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4E" w:rsidRPr="00B247F0" w:rsidRDefault="009B53D7" w:rsidP="00B247F0">
      <w:pPr>
        <w:jc w:val="center"/>
        <w:rPr>
          <w:rFonts w:ascii="Sakkal Majalla" w:hAnsi="Sakkal Majalla" w:cs="Sakkal Majalla"/>
          <w:b/>
          <w:bCs/>
          <w:sz w:val="152"/>
          <w:szCs w:val="152"/>
          <w:rtl/>
        </w:rPr>
      </w:pPr>
      <w:r>
        <w:rPr>
          <w:rFonts w:ascii="Sakkal Majalla" w:hAnsi="Sakkal Majalla" w:cs="Sakkal Majalla" w:hint="cs"/>
          <w:b/>
          <w:bCs/>
          <w:sz w:val="152"/>
          <w:szCs w:val="152"/>
          <w:rtl/>
        </w:rPr>
        <w:t>نُغْبَةُ الرَّ</w:t>
      </w:r>
      <w:r w:rsidR="00B247F0" w:rsidRPr="00B247F0">
        <w:rPr>
          <w:rFonts w:ascii="Sakkal Majalla" w:hAnsi="Sakkal Majalla" w:cs="Sakkal Majalla" w:hint="cs"/>
          <w:b/>
          <w:bCs/>
          <w:sz w:val="152"/>
          <w:szCs w:val="152"/>
          <w:rtl/>
        </w:rPr>
        <w:t>شاف</w:t>
      </w:r>
      <w:r w:rsidR="00C70D38">
        <w:rPr>
          <w:rFonts w:ascii="Sakkal Majalla" w:hAnsi="Sakkal Majalla" w:cs="Sakkal Majalla" w:hint="cs"/>
          <w:b/>
          <w:bCs/>
          <w:sz w:val="152"/>
          <w:szCs w:val="152"/>
          <w:rtl/>
        </w:rPr>
        <w:t>ِ</w:t>
      </w:r>
    </w:p>
    <w:p w:rsidR="00B247F0" w:rsidRPr="003B2412" w:rsidRDefault="00B247F0" w:rsidP="00C70D38">
      <w:pPr>
        <w:jc w:val="center"/>
        <w:rPr>
          <w:rFonts w:ascii="Sakkal Majalla" w:hAnsi="Sakkal Majalla" w:cs="Sakkal Majalla"/>
          <w:b/>
          <w:bCs/>
          <w:sz w:val="110"/>
          <w:szCs w:val="110"/>
          <w:rtl/>
        </w:rPr>
      </w:pPr>
      <w:r w:rsidRPr="003B2412">
        <w:rPr>
          <w:rFonts w:ascii="Sakkal Majalla" w:hAnsi="Sakkal Majalla" w:cs="Sakkal Majalla" w:hint="cs"/>
          <w:b/>
          <w:bCs/>
          <w:sz w:val="110"/>
          <w:szCs w:val="110"/>
          <w:rtl/>
        </w:rPr>
        <w:t>م</w:t>
      </w:r>
      <w:r w:rsidR="00C70D38" w:rsidRPr="003B2412">
        <w:rPr>
          <w:rFonts w:ascii="Sakkal Majalla" w:hAnsi="Sakkal Majalla" w:cs="Sakkal Majalla" w:hint="cs"/>
          <w:b/>
          <w:bCs/>
          <w:sz w:val="110"/>
          <w:szCs w:val="110"/>
          <w:rtl/>
        </w:rPr>
        <w:t xml:space="preserve">ِنْ </w:t>
      </w:r>
      <w:r w:rsidRPr="003B2412">
        <w:rPr>
          <w:rFonts w:ascii="Sakkal Majalla" w:hAnsi="Sakkal Majalla" w:cs="Sakkal Majalla" w:hint="cs"/>
          <w:b/>
          <w:bCs/>
          <w:sz w:val="110"/>
          <w:szCs w:val="110"/>
          <w:rtl/>
        </w:rPr>
        <w:t>أحكامِ المسحِ على الخِفَافِ</w:t>
      </w:r>
    </w:p>
    <w:p w:rsidR="003B2412" w:rsidRPr="003B2412" w:rsidRDefault="003B2412" w:rsidP="00C70D38">
      <w:pPr>
        <w:jc w:val="center"/>
        <w:rPr>
          <w:rFonts w:ascii="Sakkal Majalla" w:hAnsi="Sakkal Majalla" w:cs="Sakkal Majalla"/>
          <w:b/>
          <w:bCs/>
          <w:sz w:val="56"/>
          <w:szCs w:val="56"/>
        </w:rPr>
      </w:pPr>
    </w:p>
    <w:p w:rsidR="003A36D1" w:rsidRPr="003B2412" w:rsidRDefault="00AF4C43" w:rsidP="003A36D1">
      <w:pPr>
        <w:jc w:val="center"/>
        <w:rPr>
          <w:rFonts w:ascii="Sakkal Majalla" w:hAnsi="Sakkal Majalla" w:cs="Sakkal Majalla"/>
          <w:sz w:val="56"/>
          <w:szCs w:val="56"/>
          <w:rtl/>
        </w:rPr>
      </w:pPr>
      <w:r w:rsidRPr="003B2412">
        <w:rPr>
          <w:rFonts w:ascii="Sakkal Majalla" w:hAnsi="Sakkal Majalla" w:cs="Sakkal Majalla" w:hint="cs"/>
          <w:sz w:val="40"/>
          <w:szCs w:val="40"/>
          <w:rtl/>
        </w:rPr>
        <w:t xml:space="preserve"> </w:t>
      </w:r>
      <w:proofErr w:type="gramStart"/>
      <w:r w:rsidR="002B10D8" w:rsidRPr="003B2412">
        <w:rPr>
          <w:rFonts w:ascii="Sakkal Majalla" w:hAnsi="Sakkal Majalla" w:cs="Sakkal Majalla" w:hint="cs"/>
          <w:sz w:val="56"/>
          <w:szCs w:val="56"/>
          <w:rtl/>
        </w:rPr>
        <w:t>( جمل</w:t>
      </w:r>
      <w:proofErr w:type="gramEnd"/>
      <w:r w:rsidR="002B10D8" w:rsidRPr="003B2412">
        <w:rPr>
          <w:rFonts w:ascii="Sakkal Majalla" w:hAnsi="Sakkal Majalla" w:cs="Sakkal Majalla" w:hint="cs"/>
          <w:sz w:val="56"/>
          <w:szCs w:val="56"/>
          <w:rtl/>
        </w:rPr>
        <w:t xml:space="preserve"> مختصرة من أحكام المسح على الخفين و اللفائف و الجبيرة )</w:t>
      </w:r>
    </w:p>
    <w:p w:rsidR="003B2412" w:rsidRDefault="003B2412" w:rsidP="003A36D1">
      <w:pPr>
        <w:jc w:val="center"/>
        <w:rPr>
          <w:rFonts w:ascii="Sakkal Majalla" w:hAnsi="Sakkal Majalla" w:cs="Sakkal Majalla"/>
          <w:b/>
          <w:bCs/>
          <w:sz w:val="48"/>
          <w:szCs w:val="48"/>
          <w:rtl/>
        </w:rPr>
      </w:pPr>
    </w:p>
    <w:p w:rsidR="00992073" w:rsidRPr="003B2412" w:rsidRDefault="00992073" w:rsidP="003A36D1">
      <w:pPr>
        <w:jc w:val="center"/>
        <w:rPr>
          <w:rFonts w:ascii="Sakkal Majalla" w:hAnsi="Sakkal Majalla" w:cs="Sakkal Majalla"/>
          <w:b/>
          <w:bCs/>
          <w:sz w:val="78"/>
          <w:szCs w:val="78"/>
          <w:rtl/>
        </w:rPr>
      </w:pPr>
      <w:r w:rsidRPr="003B2412">
        <w:rPr>
          <w:rFonts w:ascii="Sakkal Majalla" w:hAnsi="Sakkal Majalla" w:cs="Sakkal Majalla" w:hint="cs"/>
          <w:b/>
          <w:bCs/>
          <w:sz w:val="48"/>
          <w:szCs w:val="48"/>
          <w:rtl/>
        </w:rPr>
        <w:t xml:space="preserve">قرأها </w:t>
      </w:r>
    </w:p>
    <w:p w:rsidR="00992073" w:rsidRDefault="00992073" w:rsidP="00436529">
      <w:pPr>
        <w:jc w:val="center"/>
        <w:rPr>
          <w:rFonts w:ascii="Sakkal Majalla" w:hAnsi="Sakkal Majalla" w:cs="Sakkal Majalla"/>
          <w:sz w:val="48"/>
          <w:szCs w:val="48"/>
          <w:rtl/>
        </w:rPr>
      </w:pPr>
      <w:r>
        <w:rPr>
          <w:rFonts w:ascii="Sakkal Majalla" w:hAnsi="Sakkal Majalla" w:cs="Sakkal Majalla" w:hint="cs"/>
          <w:sz w:val="48"/>
          <w:szCs w:val="48"/>
          <w:rtl/>
        </w:rPr>
        <w:t xml:space="preserve">فضيلة الشيخ </w:t>
      </w:r>
    </w:p>
    <w:p w:rsidR="00992073" w:rsidRDefault="00992073" w:rsidP="00436529">
      <w:pPr>
        <w:jc w:val="center"/>
        <w:rPr>
          <w:rFonts w:ascii="Sakkal Majalla" w:hAnsi="Sakkal Majalla" w:cs="Sakkal Majalla"/>
          <w:sz w:val="48"/>
          <w:szCs w:val="48"/>
          <w:rtl/>
        </w:rPr>
      </w:pPr>
      <w:r>
        <w:rPr>
          <w:rFonts w:ascii="Sakkal Majalla" w:hAnsi="Sakkal Majalla" w:cs="Sakkal Majalla" w:hint="cs"/>
          <w:sz w:val="48"/>
          <w:szCs w:val="48"/>
          <w:rtl/>
        </w:rPr>
        <w:t xml:space="preserve">وليد بن راشد </w:t>
      </w:r>
      <w:r w:rsidR="003A36D1">
        <w:rPr>
          <w:rFonts w:ascii="Sakkal Majalla" w:hAnsi="Sakkal Majalla" w:cs="Sakkal Majalla" w:hint="cs"/>
          <w:sz w:val="48"/>
          <w:szCs w:val="48"/>
          <w:rtl/>
        </w:rPr>
        <w:t xml:space="preserve">بن </w:t>
      </w:r>
      <w:proofErr w:type="gramStart"/>
      <w:r w:rsidR="003A36D1">
        <w:rPr>
          <w:rFonts w:ascii="Sakkal Majalla" w:hAnsi="Sakkal Majalla" w:cs="Sakkal Majalla" w:hint="cs"/>
          <w:sz w:val="48"/>
          <w:szCs w:val="48"/>
          <w:rtl/>
        </w:rPr>
        <w:t>عبدالعزيز</w:t>
      </w:r>
      <w:proofErr w:type="gramEnd"/>
      <w:r w:rsidR="003A36D1">
        <w:rPr>
          <w:rFonts w:ascii="Sakkal Majalla" w:hAnsi="Sakkal Majalla" w:cs="Sakkal Majalla" w:hint="cs"/>
          <w:sz w:val="48"/>
          <w:szCs w:val="48"/>
          <w:rtl/>
        </w:rPr>
        <w:t xml:space="preserve"> </w:t>
      </w:r>
      <w:r>
        <w:rPr>
          <w:rFonts w:ascii="Sakkal Majalla" w:hAnsi="Sakkal Majalla" w:cs="Sakkal Majalla" w:hint="cs"/>
          <w:sz w:val="48"/>
          <w:szCs w:val="48"/>
          <w:rtl/>
        </w:rPr>
        <w:t xml:space="preserve">السعيدان </w:t>
      </w:r>
    </w:p>
    <w:p w:rsidR="003B2412" w:rsidRDefault="003B2412" w:rsidP="00436529">
      <w:pPr>
        <w:jc w:val="center"/>
        <w:rPr>
          <w:rFonts w:ascii="Sakkal Majalla" w:hAnsi="Sakkal Majalla" w:cs="Sakkal Majalla"/>
          <w:sz w:val="48"/>
          <w:szCs w:val="48"/>
          <w:rtl/>
        </w:rPr>
      </w:pPr>
    </w:p>
    <w:p w:rsidR="003A36D1" w:rsidRPr="003B2412" w:rsidRDefault="003A36D1" w:rsidP="003A36D1">
      <w:pPr>
        <w:jc w:val="center"/>
        <w:rPr>
          <w:rFonts w:ascii="Sakkal Majalla" w:hAnsi="Sakkal Majalla" w:cs="Sakkal Majalla"/>
          <w:b/>
          <w:bCs/>
          <w:sz w:val="48"/>
          <w:szCs w:val="48"/>
          <w:rtl/>
        </w:rPr>
      </w:pPr>
      <w:r w:rsidRPr="003B2412">
        <w:rPr>
          <w:rFonts w:ascii="Sakkal Majalla" w:hAnsi="Sakkal Majalla" w:cs="Sakkal Majalla" w:hint="cs"/>
          <w:b/>
          <w:bCs/>
          <w:sz w:val="48"/>
          <w:szCs w:val="48"/>
          <w:rtl/>
        </w:rPr>
        <w:t xml:space="preserve">كتبها الفقير إلى عفو </w:t>
      </w:r>
      <w:proofErr w:type="gramStart"/>
      <w:r w:rsidRPr="003B2412">
        <w:rPr>
          <w:rFonts w:ascii="Sakkal Majalla" w:hAnsi="Sakkal Majalla" w:cs="Sakkal Majalla" w:hint="cs"/>
          <w:b/>
          <w:bCs/>
          <w:sz w:val="48"/>
          <w:szCs w:val="48"/>
          <w:rtl/>
        </w:rPr>
        <w:t>ربه :</w:t>
      </w:r>
      <w:proofErr w:type="gramEnd"/>
      <w:r w:rsidRPr="003B2412">
        <w:rPr>
          <w:rFonts w:ascii="Sakkal Majalla" w:hAnsi="Sakkal Majalla" w:cs="Sakkal Majalla" w:hint="cs"/>
          <w:b/>
          <w:bCs/>
          <w:sz w:val="48"/>
          <w:szCs w:val="48"/>
          <w:rtl/>
        </w:rPr>
        <w:t xml:space="preserve"> </w:t>
      </w:r>
    </w:p>
    <w:p w:rsidR="003A36D1" w:rsidRDefault="003A36D1" w:rsidP="003A36D1">
      <w:pPr>
        <w:jc w:val="center"/>
        <w:rPr>
          <w:rFonts w:ascii="Sakkal Majalla" w:hAnsi="Sakkal Majalla" w:cs="Sakkal Majalla"/>
          <w:sz w:val="48"/>
          <w:szCs w:val="48"/>
          <w:rtl/>
        </w:rPr>
      </w:pPr>
      <w:proofErr w:type="gramStart"/>
      <w:r>
        <w:rPr>
          <w:rFonts w:ascii="Sakkal Majalla" w:hAnsi="Sakkal Majalla" w:cs="Sakkal Majalla" w:hint="cs"/>
          <w:sz w:val="48"/>
          <w:szCs w:val="48"/>
          <w:rtl/>
        </w:rPr>
        <w:t>عبدالمجيد</w:t>
      </w:r>
      <w:proofErr w:type="gramEnd"/>
      <w:r>
        <w:rPr>
          <w:rFonts w:ascii="Sakkal Majalla" w:hAnsi="Sakkal Majalla" w:cs="Sakkal Majalla" w:hint="cs"/>
          <w:sz w:val="48"/>
          <w:szCs w:val="48"/>
          <w:rtl/>
        </w:rPr>
        <w:t xml:space="preserve"> بن عبدالرحمن بن ناصر المبرد </w:t>
      </w:r>
    </w:p>
    <w:p w:rsidR="003A36D1" w:rsidRDefault="003A36D1" w:rsidP="00436529">
      <w:pPr>
        <w:jc w:val="center"/>
        <w:rPr>
          <w:rFonts w:ascii="Sakkal Majalla" w:hAnsi="Sakkal Majalla" w:cs="Sakkal Majalla"/>
          <w:sz w:val="48"/>
          <w:szCs w:val="48"/>
          <w:rtl/>
        </w:rPr>
      </w:pPr>
    </w:p>
    <w:p w:rsidR="00992073" w:rsidRDefault="00992073" w:rsidP="00436529">
      <w:pPr>
        <w:jc w:val="center"/>
        <w:rPr>
          <w:rFonts w:ascii="Sakkal Majalla" w:hAnsi="Sakkal Majalla" w:cs="Sakkal Majalla"/>
          <w:sz w:val="48"/>
          <w:szCs w:val="48"/>
          <w:rtl/>
        </w:rPr>
      </w:pPr>
    </w:p>
    <w:p w:rsidR="00B247F0" w:rsidRDefault="00B247F0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</w:p>
    <w:p w:rsidR="00B247F0" w:rsidRDefault="00B247F0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</w:p>
    <w:p w:rsidR="00B247F0" w:rsidRDefault="00B247F0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</w:p>
    <w:p w:rsidR="00481FDD" w:rsidRPr="00640C17" w:rsidRDefault="00AD19D5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  <w:proofErr w:type="gramStart"/>
      <w:r w:rsidRPr="00640C17">
        <w:rPr>
          <w:rFonts w:ascii="Sakkal Majalla" w:hAnsi="Sakkal Majalla" w:cs="Sakkal Majalla" w:hint="cs"/>
          <w:sz w:val="36"/>
          <w:szCs w:val="36"/>
          <w:rtl/>
        </w:rPr>
        <w:t>( بسم</w:t>
      </w:r>
      <w:proofErr w:type="gramEnd"/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 الله الرحمن الرحيم الحمد الله رب العالمين و الصلاة و السلام على رسول الله و </w:t>
      </w:r>
      <w:proofErr w:type="spellStart"/>
      <w:r w:rsidRPr="00640C17">
        <w:rPr>
          <w:rFonts w:ascii="Sakkal Majalla" w:hAnsi="Sakkal Majalla" w:cs="Sakkal Majalla" w:hint="cs"/>
          <w:sz w:val="36"/>
          <w:szCs w:val="36"/>
          <w:rtl/>
        </w:rPr>
        <w:t>آله</w:t>
      </w:r>
      <w:proofErr w:type="spellEnd"/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 و أصحابه ومن اهتدى </w:t>
      </w:r>
      <w:proofErr w:type="spellStart"/>
      <w:r w:rsidRPr="00640C17">
        <w:rPr>
          <w:rFonts w:ascii="Sakkal Majalla" w:hAnsi="Sakkal Majalla" w:cs="Sakkal Majalla" w:hint="cs"/>
          <w:sz w:val="36"/>
          <w:szCs w:val="36"/>
          <w:rtl/>
        </w:rPr>
        <w:t>بهداه</w:t>
      </w:r>
      <w:proofErr w:type="spellEnd"/>
    </w:p>
    <w:p w:rsidR="00B346E4" w:rsidRDefault="00640C17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 xml:space="preserve">ثم أما </w:t>
      </w:r>
      <w:proofErr w:type="gramStart"/>
      <w:r>
        <w:rPr>
          <w:rFonts w:ascii="Sakkal Majalla" w:hAnsi="Sakkal Majalla" w:cs="Sakkal Majalla" w:hint="cs"/>
          <w:sz w:val="36"/>
          <w:szCs w:val="36"/>
          <w:rtl/>
        </w:rPr>
        <w:t>بعد ،</w:t>
      </w:r>
      <w:proofErr w:type="gramEnd"/>
      <w:r>
        <w:rPr>
          <w:rFonts w:ascii="Sakkal Majalla" w:hAnsi="Sakkal Majalla" w:cs="Sakkal Majalla" w:hint="cs"/>
          <w:sz w:val="36"/>
          <w:szCs w:val="36"/>
          <w:rtl/>
        </w:rPr>
        <w:t xml:space="preserve"> : فلقد اطلعني الاب</w:t>
      </w:r>
      <w:r w:rsidRPr="00640C17">
        <w:rPr>
          <w:rFonts w:ascii="Sakkal Majalla" w:hAnsi="Sakkal Majalla" w:cs="Sakkal Majalla" w:hint="cs"/>
          <w:sz w:val="36"/>
          <w:szCs w:val="36"/>
          <w:rtl/>
        </w:rPr>
        <w:t>ن</w:t>
      </w:r>
      <w:r w:rsidR="00AD19D5" w:rsidRPr="00640C17">
        <w:rPr>
          <w:rFonts w:ascii="Sakkal Majalla" w:hAnsi="Sakkal Majalla" w:cs="Sakkal Majalla" w:hint="cs"/>
          <w:sz w:val="36"/>
          <w:szCs w:val="36"/>
          <w:rtl/>
        </w:rPr>
        <w:t xml:space="preserve"> عبدالمجيد بن عبدالرحمن المبرد على مختصره اللطيف في باب أحكام المسح على الخفين المسمى ( نغبة الرشاف من أحكام المسح على الخفاف ) فألفيته مختصرا يسيرا سهلا واضح العبارة كثير الفوائد وقد حرره مؤلفه </w:t>
      </w:r>
      <w:r w:rsidR="00AD19D5" w:rsidRPr="00640C17">
        <w:rPr>
          <w:rFonts w:ascii="Sakkal Majalla" w:hAnsi="Sakkal Majalla" w:cs="Sakkal Majalla"/>
          <w:sz w:val="36"/>
          <w:szCs w:val="36"/>
          <w:rtl/>
        </w:rPr>
        <w:t>–</w:t>
      </w:r>
      <w:r w:rsidR="00AD19D5" w:rsidRPr="00640C17">
        <w:rPr>
          <w:rFonts w:ascii="Sakkal Majalla" w:hAnsi="Sakkal Majalla" w:cs="Sakkal Majalla" w:hint="cs"/>
          <w:sz w:val="36"/>
          <w:szCs w:val="36"/>
          <w:rtl/>
        </w:rPr>
        <w:t xml:space="preserve"> وفقه الله تعالى </w:t>
      </w:r>
      <w:r w:rsidR="00AD19D5" w:rsidRPr="00640C17">
        <w:rPr>
          <w:rFonts w:ascii="Sakkal Majalla" w:hAnsi="Sakkal Majalla" w:cs="Sakkal Majalla"/>
          <w:sz w:val="36"/>
          <w:szCs w:val="36"/>
          <w:rtl/>
        </w:rPr>
        <w:t>–</w:t>
      </w:r>
      <w:r w:rsidR="00AD19D5" w:rsidRPr="00640C17">
        <w:rPr>
          <w:rFonts w:ascii="Sakkal Majalla" w:hAnsi="Sakkal Majalla" w:cs="Sakkal Majalla" w:hint="cs"/>
          <w:sz w:val="36"/>
          <w:szCs w:val="36"/>
          <w:rtl/>
        </w:rPr>
        <w:t xml:space="preserve"> على القول الراجح من غير تطويل و لا دخول في خلاف بين أهل العلم فأوصي بالاستفادة منه و الاطلاع عليه و القراءة فيه وفق الله مؤلفه لكل خير وجزاه الله عنا وعن المسلمين خير الجزاء </w:t>
      </w:r>
    </w:p>
    <w:p w:rsidR="00AD19D5" w:rsidRPr="00640C17" w:rsidRDefault="00AD19D5" w:rsidP="00640C17">
      <w:pPr>
        <w:jc w:val="center"/>
        <w:rPr>
          <w:rFonts w:ascii="Sakkal Majalla" w:hAnsi="Sakkal Majalla" w:cs="Sakkal Majalla"/>
          <w:sz w:val="36"/>
          <w:szCs w:val="36"/>
          <w:rtl/>
        </w:rPr>
      </w:pPr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هذا و الله أعلم وصلى الله و سلم على نبينا </w:t>
      </w:r>
      <w:proofErr w:type="gramStart"/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محمد </w:t>
      </w:r>
      <w:r w:rsidR="00640C17" w:rsidRPr="00640C17">
        <w:rPr>
          <w:rFonts w:ascii="Sakkal Majalla" w:hAnsi="Sakkal Majalla" w:cs="Sakkal Majalla" w:hint="cs"/>
          <w:sz w:val="36"/>
          <w:szCs w:val="36"/>
          <w:rtl/>
        </w:rPr>
        <w:t>.</w:t>
      </w:r>
      <w:proofErr w:type="gramEnd"/>
    </w:p>
    <w:p w:rsidR="009B53D7" w:rsidRDefault="009B53D7" w:rsidP="00AF4C43">
      <w:pPr>
        <w:jc w:val="center"/>
        <w:rPr>
          <w:rFonts w:ascii="Sakkal Majalla" w:hAnsi="Sakkal Majalla" w:cs="Sakkal Majalla"/>
          <w:sz w:val="36"/>
          <w:szCs w:val="36"/>
          <w:rtl/>
        </w:rPr>
      </w:pPr>
      <w:proofErr w:type="gramStart"/>
      <w:r>
        <w:rPr>
          <w:rFonts w:ascii="Sakkal Majalla" w:hAnsi="Sakkal Majalla" w:cs="Sakkal Majalla" w:hint="cs"/>
          <w:sz w:val="36"/>
          <w:szCs w:val="36"/>
          <w:rtl/>
        </w:rPr>
        <w:t>أملاه :</w:t>
      </w:r>
      <w:proofErr w:type="gramEnd"/>
      <w:r>
        <w:rPr>
          <w:rFonts w:ascii="Sakkal Majalla" w:hAnsi="Sakkal Majalla" w:cs="Sakkal Majalla" w:hint="cs"/>
          <w:sz w:val="36"/>
          <w:szCs w:val="36"/>
          <w:rtl/>
        </w:rPr>
        <w:t xml:space="preserve"> </w:t>
      </w:r>
    </w:p>
    <w:p w:rsidR="00992073" w:rsidRDefault="00AD19D5" w:rsidP="00AF4C43">
      <w:pPr>
        <w:jc w:val="center"/>
        <w:rPr>
          <w:rFonts w:ascii="Sakkal Majalla" w:hAnsi="Sakkal Majalla" w:cs="Sakkal Majalla"/>
          <w:sz w:val="36"/>
          <w:szCs w:val="36"/>
          <w:rtl/>
        </w:rPr>
      </w:pPr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 العبد </w:t>
      </w:r>
      <w:proofErr w:type="gramStart"/>
      <w:r w:rsidRPr="00640C17">
        <w:rPr>
          <w:rFonts w:ascii="Sakkal Majalla" w:hAnsi="Sakkal Majalla" w:cs="Sakkal Majalla" w:hint="cs"/>
          <w:sz w:val="36"/>
          <w:szCs w:val="36"/>
          <w:rtl/>
        </w:rPr>
        <w:t xml:space="preserve">الفقير </w:t>
      </w:r>
      <w:r w:rsidR="00AF4C43">
        <w:rPr>
          <w:rFonts w:ascii="Sakkal Majalla" w:hAnsi="Sakkal Majalla" w:cs="Sakkal Majalla" w:hint="cs"/>
          <w:sz w:val="36"/>
          <w:szCs w:val="36"/>
          <w:rtl/>
        </w:rPr>
        <w:t xml:space="preserve"> إلى</w:t>
      </w:r>
      <w:proofErr w:type="gramEnd"/>
      <w:r w:rsidR="00AF4C43">
        <w:rPr>
          <w:rFonts w:ascii="Sakkal Majalla" w:hAnsi="Sakkal Majalla" w:cs="Sakkal Majalla" w:hint="cs"/>
          <w:sz w:val="36"/>
          <w:szCs w:val="36"/>
          <w:rtl/>
        </w:rPr>
        <w:t xml:space="preserve"> ربه وليد بن راشد السعيدان )</w:t>
      </w:r>
    </w:p>
    <w:p w:rsidR="00B247F0" w:rsidRDefault="00B247F0" w:rsidP="00AF4C43">
      <w:pPr>
        <w:jc w:val="center"/>
        <w:rPr>
          <w:rFonts w:ascii="Sakkal Majalla" w:hAnsi="Sakkal Majalla" w:cs="Sakkal Majalla"/>
          <w:sz w:val="36"/>
          <w:szCs w:val="36"/>
          <w:rtl/>
        </w:rPr>
      </w:pPr>
    </w:p>
    <w:p w:rsidR="003B2412" w:rsidRDefault="003B2412">
      <w:pPr>
        <w:bidi w:val="0"/>
        <w:rPr>
          <w:rFonts w:ascii="Sakkal Majalla" w:hAnsi="Sakkal Majalla" w:cs="Sakkal Majalla"/>
          <w:sz w:val="38"/>
          <w:szCs w:val="38"/>
          <w:rtl/>
        </w:rPr>
      </w:pPr>
      <w:r>
        <w:rPr>
          <w:rFonts w:ascii="Sakkal Majalla" w:hAnsi="Sakkal Majalla" w:cs="Sakkal Majalla"/>
          <w:sz w:val="38"/>
          <w:szCs w:val="38"/>
          <w:rtl/>
        </w:rPr>
        <w:br w:type="page"/>
      </w:r>
    </w:p>
    <w:p w:rsidR="002514E3" w:rsidRPr="009B53D7" w:rsidRDefault="002514E3" w:rsidP="009B53D7">
      <w:pPr>
        <w:jc w:val="center"/>
        <w:rPr>
          <w:rFonts w:ascii="Sakkal Majalla" w:hAnsi="Sakkal Majalla" w:cs="Sakkal Majalla"/>
          <w:sz w:val="38"/>
          <w:szCs w:val="38"/>
          <w:rtl/>
        </w:rPr>
      </w:pPr>
      <w:r w:rsidRPr="009B53D7">
        <w:rPr>
          <w:rFonts w:ascii="Sakkal Majalla" w:hAnsi="Sakkal Majalla" w:cs="Sakkal Majalla"/>
          <w:sz w:val="38"/>
          <w:szCs w:val="38"/>
          <w:rtl/>
        </w:rPr>
        <w:lastRenderedPageBreak/>
        <w:t>بسم الله الرحمن الرحيم</w:t>
      </w:r>
    </w:p>
    <w:p w:rsidR="002514E3" w:rsidRPr="0046309B" w:rsidRDefault="002514E3" w:rsidP="002514E3">
      <w:pPr>
        <w:pStyle w:val="a6"/>
        <w:jc w:val="center"/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أما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بعد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فهذه جمل مختصرة من أحكام المسح على الخفين مبنية على القول الراجح</w:t>
      </w:r>
      <w:r w:rsidR="008B4611">
        <w:rPr>
          <w:rFonts w:ascii="Sakkal Majalla" w:hAnsi="Sakkal Majalla" w:cs="Sakkal Majalla" w:hint="cs"/>
          <w:sz w:val="38"/>
          <w:szCs w:val="38"/>
          <w:rtl/>
        </w:rPr>
        <w:t xml:space="preserve"> </w:t>
      </w:r>
      <w:r w:rsidR="00B346E4">
        <w:rPr>
          <w:rFonts w:ascii="Sakkal Majalla" w:hAnsi="Sakkal Majalla" w:cs="Sakkal Majalla" w:hint="cs"/>
          <w:sz w:val="38"/>
          <w:szCs w:val="38"/>
          <w:rtl/>
        </w:rPr>
        <w:t xml:space="preserve">جمعتها </w:t>
      </w:r>
      <w:r w:rsidR="008B4611">
        <w:rPr>
          <w:rFonts w:ascii="Sakkal Majalla" w:hAnsi="Sakkal Majalla" w:cs="Sakkal Majalla" w:hint="cs"/>
          <w:sz w:val="38"/>
          <w:szCs w:val="38"/>
          <w:rtl/>
        </w:rPr>
        <w:t>من كتب أهل العلم</w:t>
      </w:r>
      <w:r w:rsidR="00B346E4">
        <w:rPr>
          <w:rFonts w:ascii="Sakkal Majalla" w:hAnsi="Sakkal Majalla" w:cs="Sakkal Majalla" w:hint="cs"/>
          <w:sz w:val="38"/>
          <w:szCs w:val="38"/>
          <w:rtl/>
        </w:rPr>
        <w:t xml:space="preserve"> -</w:t>
      </w:r>
      <w:r w:rsidR="008B4611">
        <w:rPr>
          <w:rFonts w:ascii="Sakkal Majalla" w:hAnsi="Sakkal Majalla" w:cs="Sakkal Majalla" w:hint="cs"/>
          <w:sz w:val="38"/>
          <w:szCs w:val="38"/>
          <w:rtl/>
        </w:rPr>
        <w:t xml:space="preserve"> رحمهم الله</w:t>
      </w:r>
      <w:r w:rsidR="00B346E4">
        <w:rPr>
          <w:rFonts w:ascii="Sakkal Majalla" w:hAnsi="Sakkal Majalla" w:cs="Sakkal Majalla" w:hint="cs"/>
          <w:sz w:val="38"/>
          <w:szCs w:val="38"/>
          <w:rtl/>
        </w:rPr>
        <w:t xml:space="preserve"> -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أسأل الله أن ينفع بها .</w:t>
      </w:r>
    </w:p>
    <w:p w:rsidR="00436529" w:rsidRPr="0046309B" w:rsidRDefault="00436529" w:rsidP="002514E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من رحمة الله بعباده أن يسر لهم أحكام الشريعة ومن ذلك أحكام المسح على الخفين </w:t>
      </w:r>
    </w:p>
    <w:p w:rsidR="00436529" w:rsidRPr="0046309B" w:rsidRDefault="00436529" w:rsidP="00481FDD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الخف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ما يلبس على الر</w:t>
      </w:r>
      <w:r w:rsidR="005A19BF" w:rsidRPr="0046309B">
        <w:rPr>
          <w:rFonts w:ascii="Sakkal Majalla" w:hAnsi="Sakkal Majalla" w:cs="Sakkal Majalla"/>
          <w:sz w:val="38"/>
          <w:szCs w:val="38"/>
          <w:rtl/>
        </w:rPr>
        <w:t>ِ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جل من الجلود و يدخل في </w:t>
      </w:r>
      <w:r w:rsidR="00481FDD" w:rsidRPr="0046309B">
        <w:rPr>
          <w:rFonts w:ascii="Sakkal Majalla" w:hAnsi="Sakkal Majalla" w:cs="Sakkal Majalla"/>
          <w:sz w:val="38"/>
          <w:szCs w:val="38"/>
          <w:rtl/>
        </w:rPr>
        <w:t>حكمه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شرعا ما يصنع من الكتان و الصوف و البلاستيك وغيرها . </w:t>
      </w:r>
    </w:p>
    <w:p w:rsidR="00436529" w:rsidRPr="0046309B" w:rsidRDefault="00436529" w:rsidP="0043652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وهو جائز</w:t>
      </w:r>
      <w:r w:rsidR="00481FDD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بالكتاب و السنة و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 xml:space="preserve">الإجماع </w:t>
      </w:r>
      <w:r w:rsidR="005A19BF" w:rsidRPr="0046309B">
        <w:rPr>
          <w:rFonts w:ascii="Sakkal Majalla" w:hAnsi="Sakkal Majalla" w:cs="Sakkal Majalla"/>
          <w:sz w:val="38"/>
          <w:szCs w:val="38"/>
          <w:rtl/>
        </w:rPr>
        <w:t>:</w:t>
      </w:r>
      <w:proofErr w:type="gramEnd"/>
      <w:r w:rsidR="005A19BF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436529" w:rsidRPr="0046309B" w:rsidRDefault="00436529" w:rsidP="00C93D11">
      <w:pPr>
        <w:pStyle w:val="a6"/>
        <w:numPr>
          <w:ilvl w:val="0"/>
          <w:numId w:val="4"/>
        </w:numPr>
        <w:ind w:left="1274"/>
        <w:rPr>
          <w:rFonts w:ascii="Sakkal Majalla" w:hAnsi="Sakkal Majalla" w:cs="Sakkal Majalla"/>
          <w:sz w:val="34"/>
          <w:szCs w:val="34"/>
        </w:rPr>
      </w:pPr>
      <w:r w:rsidRPr="0046309B">
        <w:rPr>
          <w:rFonts w:ascii="Sakkal Majalla" w:hAnsi="Sakkal Majalla" w:cs="Sakkal Majalla"/>
          <w:sz w:val="34"/>
          <w:szCs w:val="34"/>
          <w:rtl/>
        </w:rPr>
        <w:t xml:space="preserve">قال تعالى </w:t>
      </w:r>
      <w:proofErr w:type="gramStart"/>
      <w:r w:rsidRPr="0046309B">
        <w:rPr>
          <w:rFonts w:ascii="Sakkal Majalla" w:hAnsi="Sakkal Majalla" w:cs="Sakkal Majalla"/>
          <w:sz w:val="34"/>
          <w:szCs w:val="34"/>
          <w:rtl/>
        </w:rPr>
        <w:t>( وامسحوا</w:t>
      </w:r>
      <w:proofErr w:type="gramEnd"/>
      <w:r w:rsidRPr="0046309B">
        <w:rPr>
          <w:rFonts w:ascii="Sakkal Majalla" w:hAnsi="Sakkal Majalla" w:cs="Sakkal Majalla"/>
          <w:sz w:val="34"/>
          <w:szCs w:val="34"/>
          <w:rtl/>
        </w:rPr>
        <w:t xml:space="preserve"> برؤوسكم و أرجلكم ) </w:t>
      </w:r>
      <w:r w:rsidR="005A19BF" w:rsidRPr="0046309B">
        <w:rPr>
          <w:rFonts w:ascii="Sakkal Majalla" w:hAnsi="Sakkal Majalla" w:cs="Sakkal Majalla"/>
          <w:sz w:val="34"/>
          <w:szCs w:val="34"/>
          <w:rtl/>
        </w:rPr>
        <w:t>على قراءة ثابتة بالكسر</w:t>
      </w:r>
    </w:p>
    <w:p w:rsidR="00436529" w:rsidRPr="0046309B" w:rsidRDefault="00436529" w:rsidP="00C93D11">
      <w:pPr>
        <w:pStyle w:val="a6"/>
        <w:numPr>
          <w:ilvl w:val="0"/>
          <w:numId w:val="4"/>
        </w:numPr>
        <w:ind w:left="1274"/>
        <w:rPr>
          <w:rFonts w:ascii="Sakkal Majalla" w:hAnsi="Sakkal Majalla" w:cs="Sakkal Majalla"/>
          <w:sz w:val="34"/>
          <w:szCs w:val="34"/>
        </w:rPr>
      </w:pPr>
      <w:r w:rsidRPr="0046309B">
        <w:rPr>
          <w:rFonts w:ascii="Sakkal Majalla" w:hAnsi="Sakkal Majalla" w:cs="Sakkal Majalla"/>
          <w:sz w:val="34"/>
          <w:szCs w:val="34"/>
          <w:rtl/>
        </w:rPr>
        <w:t>وقال الإمام أح</w:t>
      </w:r>
      <w:r w:rsidR="00C93D11" w:rsidRPr="0046309B">
        <w:rPr>
          <w:rFonts w:ascii="Sakkal Majalla" w:hAnsi="Sakkal Majalla" w:cs="Sakkal Majalla"/>
          <w:sz w:val="34"/>
          <w:szCs w:val="34"/>
          <w:rtl/>
        </w:rPr>
        <w:t>مد</w:t>
      </w:r>
      <w:r w:rsidR="00DA3EA5" w:rsidRPr="0046309B">
        <w:rPr>
          <w:rFonts w:ascii="Sakkal Majalla" w:hAnsi="Sakkal Majalla" w:cs="Sakkal Majalla"/>
          <w:sz w:val="34"/>
          <w:szCs w:val="34"/>
          <w:rtl/>
        </w:rPr>
        <w:t xml:space="preserve"> رحمه </w:t>
      </w:r>
      <w:proofErr w:type="gramStart"/>
      <w:r w:rsidR="00DA3EA5" w:rsidRPr="0046309B">
        <w:rPr>
          <w:rFonts w:ascii="Sakkal Majalla" w:hAnsi="Sakkal Majalla" w:cs="Sakkal Majalla"/>
          <w:sz w:val="34"/>
          <w:szCs w:val="34"/>
          <w:rtl/>
        </w:rPr>
        <w:t>الله</w:t>
      </w:r>
      <w:r w:rsidR="00C93D11" w:rsidRPr="0046309B">
        <w:rPr>
          <w:rFonts w:ascii="Sakkal Majalla" w:hAnsi="Sakkal Majalla" w:cs="Sakkal Majalla"/>
          <w:sz w:val="34"/>
          <w:szCs w:val="34"/>
          <w:rtl/>
        </w:rPr>
        <w:t xml:space="preserve"> :</w:t>
      </w:r>
      <w:proofErr w:type="gramEnd"/>
      <w:r w:rsidR="00C93D11" w:rsidRPr="0046309B">
        <w:rPr>
          <w:rFonts w:ascii="Sakkal Majalla" w:hAnsi="Sakkal Majalla" w:cs="Sakkal Majalla"/>
          <w:sz w:val="34"/>
          <w:szCs w:val="34"/>
          <w:rtl/>
        </w:rPr>
        <w:t xml:space="preserve"> " ليس في قلبي من المسح شيء </w:t>
      </w:r>
      <w:r w:rsidRPr="0046309B">
        <w:rPr>
          <w:rFonts w:ascii="Sakkal Majalla" w:hAnsi="Sakkal Majalla" w:cs="Sakkal Majalla"/>
          <w:sz w:val="34"/>
          <w:szCs w:val="34"/>
          <w:rtl/>
        </w:rPr>
        <w:t>فيه أربعون حدي</w:t>
      </w:r>
      <w:r w:rsidR="00FF1898" w:rsidRPr="0046309B">
        <w:rPr>
          <w:rFonts w:ascii="Sakkal Majalla" w:hAnsi="Sakkal Majalla" w:cs="Sakkal Majalla"/>
          <w:sz w:val="34"/>
          <w:szCs w:val="34"/>
          <w:rtl/>
        </w:rPr>
        <w:t>ثا عن النبي صلى الله عليه و سلم</w:t>
      </w:r>
      <w:r w:rsidRPr="0046309B">
        <w:rPr>
          <w:rFonts w:ascii="Sakkal Majalla" w:hAnsi="Sakkal Majalla" w:cs="Sakkal Majalla"/>
          <w:sz w:val="34"/>
          <w:szCs w:val="34"/>
          <w:rtl/>
        </w:rPr>
        <w:t>"</w:t>
      </w:r>
    </w:p>
    <w:p w:rsidR="00436529" w:rsidRPr="0046309B" w:rsidRDefault="00436529" w:rsidP="00C93D11">
      <w:pPr>
        <w:pStyle w:val="a6"/>
        <w:numPr>
          <w:ilvl w:val="0"/>
          <w:numId w:val="4"/>
        </w:numPr>
        <w:ind w:left="1274"/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وأجمع أهل السنة و الجماعة على جواز المسح على الخفين ولم يخالف في ذلك إلا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الرافضة .</w:t>
      </w:r>
      <w:proofErr w:type="gramEnd"/>
    </w:p>
    <w:p w:rsidR="00436529" w:rsidRPr="0046309B" w:rsidRDefault="00436529" w:rsidP="005A19BF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 المسح</w:t>
      </w:r>
      <w:r w:rsidR="00992073">
        <w:rPr>
          <w:rFonts w:ascii="Sakkal Majalla" w:hAnsi="Sakkal Majalla" w:cs="Sakkal Majalla"/>
          <w:sz w:val="38"/>
          <w:szCs w:val="38"/>
          <w:rtl/>
        </w:rPr>
        <w:t xml:space="preserve"> على الخفين سنة لمن لبسها و </w:t>
      </w:r>
      <w:r w:rsidR="00992073">
        <w:rPr>
          <w:rFonts w:ascii="Sakkal Majalla" w:hAnsi="Sakkal Majalla" w:cs="Sakkal Majalla" w:hint="cs"/>
          <w:sz w:val="38"/>
          <w:szCs w:val="38"/>
          <w:rtl/>
        </w:rPr>
        <w:t>لا ينبغي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التكلف</w:t>
      </w:r>
      <w:r w:rsidR="005A19BF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r w:rsidRPr="0046309B">
        <w:rPr>
          <w:rFonts w:ascii="Sakkal Majalla" w:hAnsi="Sakkal Majalla" w:cs="Sakkal Majalla"/>
          <w:sz w:val="38"/>
          <w:szCs w:val="38"/>
          <w:rtl/>
        </w:rPr>
        <w:t>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481FDD" w:rsidRPr="0046309B" w:rsidRDefault="00481FDD" w:rsidP="005A19BF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وهو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رخصة ،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رافع للحدث </w:t>
      </w:r>
    </w:p>
    <w:p w:rsidR="00436529" w:rsidRPr="0046309B" w:rsidRDefault="00436529" w:rsidP="0043652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وشروط المسح على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الخفين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436529" w:rsidRPr="0046309B" w:rsidRDefault="00436529" w:rsidP="00436529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أن يكون طاهرا </w:t>
      </w:r>
      <w:r w:rsidR="003C1465" w:rsidRPr="0046309B">
        <w:rPr>
          <w:rFonts w:ascii="Sakkal Majalla" w:hAnsi="Sakkal Majalla" w:cs="Sakkal Majalla"/>
          <w:sz w:val="38"/>
          <w:szCs w:val="38"/>
          <w:rtl/>
        </w:rPr>
        <w:t xml:space="preserve">عينا لا </w:t>
      </w:r>
      <w:proofErr w:type="gramStart"/>
      <w:r w:rsidR="003C1465" w:rsidRPr="0046309B">
        <w:rPr>
          <w:rFonts w:ascii="Sakkal Majalla" w:hAnsi="Sakkal Majalla" w:cs="Sakkal Majalla"/>
          <w:sz w:val="38"/>
          <w:szCs w:val="38"/>
          <w:rtl/>
        </w:rPr>
        <w:t xml:space="preserve">حكما </w:t>
      </w:r>
      <w:r w:rsidR="00DA3EA5" w:rsidRPr="0046309B">
        <w:rPr>
          <w:rFonts w:ascii="Sakkal Majalla" w:hAnsi="Sakkal Majalla" w:cs="Sakkal Majalla"/>
          <w:sz w:val="38"/>
          <w:szCs w:val="38"/>
          <w:rtl/>
        </w:rPr>
        <w:t>،</w:t>
      </w:r>
      <w:proofErr w:type="gramEnd"/>
      <w:r w:rsidR="00DA3EA5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r w:rsidR="00481FDD" w:rsidRPr="0046309B">
        <w:rPr>
          <w:rFonts w:ascii="Sakkal Majalla" w:hAnsi="Sakkal Majalla" w:cs="Sakkal Majalla"/>
          <w:sz w:val="38"/>
          <w:szCs w:val="38"/>
          <w:rtl/>
        </w:rPr>
        <w:t>لكن لا تصح الصلاة فيه إلا بإزالة النجاسة .</w:t>
      </w:r>
    </w:p>
    <w:p w:rsidR="008F6810" w:rsidRPr="0046309B" w:rsidRDefault="00436529" w:rsidP="008F6810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مباح غير محرم لحق الله أو الآدميين </w:t>
      </w:r>
    </w:p>
    <w:p w:rsidR="00436529" w:rsidRPr="0046309B" w:rsidRDefault="00436529" w:rsidP="00436529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في المدة المحددة شرعا </w:t>
      </w:r>
    </w:p>
    <w:p w:rsidR="00436529" w:rsidRPr="0046309B" w:rsidRDefault="00436529" w:rsidP="00436529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في حدث أصغر </w:t>
      </w:r>
    </w:p>
    <w:p w:rsidR="005422A5" w:rsidRPr="0046309B" w:rsidRDefault="005A19BF" w:rsidP="005422A5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بعد </w:t>
      </w:r>
      <w:r w:rsidR="00436529" w:rsidRPr="0046309B">
        <w:rPr>
          <w:rFonts w:ascii="Sakkal Majalla" w:hAnsi="Sakkal Majalla" w:cs="Sakkal Majalla"/>
          <w:sz w:val="38"/>
          <w:szCs w:val="38"/>
          <w:rtl/>
        </w:rPr>
        <w:t xml:space="preserve">طهارة </w:t>
      </w:r>
      <w:r w:rsidR="00481FDD" w:rsidRPr="0046309B">
        <w:rPr>
          <w:rFonts w:ascii="Sakkal Majalla" w:hAnsi="Sakkal Majalla" w:cs="Sakkal Majalla"/>
          <w:sz w:val="38"/>
          <w:szCs w:val="38"/>
          <w:rtl/>
        </w:rPr>
        <w:t xml:space="preserve">مائية </w:t>
      </w:r>
      <w:r w:rsidR="00436529" w:rsidRPr="0046309B">
        <w:rPr>
          <w:rFonts w:ascii="Sakkal Majalla" w:hAnsi="Sakkal Majalla" w:cs="Sakkal Majalla"/>
          <w:sz w:val="38"/>
          <w:szCs w:val="38"/>
          <w:rtl/>
        </w:rPr>
        <w:t xml:space="preserve">كاملة </w:t>
      </w:r>
    </w:p>
    <w:p w:rsidR="00EB08FD" w:rsidRPr="0046309B" w:rsidRDefault="00EB08FD" w:rsidP="005422A5">
      <w:pPr>
        <w:pStyle w:val="a6"/>
        <w:numPr>
          <w:ilvl w:val="0"/>
          <w:numId w:val="2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أن يكون ساترا إلى الكعبين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ويصح المسح على ما يصف البشرة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ويصح المسح على المرقع و المخرق ما دام يسمى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خفا 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ويصح المسح على الخف من الحرير للنساء.</w:t>
      </w:r>
    </w:p>
    <w:p w:rsidR="002B10D8" w:rsidRPr="0046309B" w:rsidRDefault="002B10D8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ولا يصح المسح على خف من ذهب أو فضة أو محلى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بهما 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5422A5" w:rsidRPr="0046309B" w:rsidRDefault="00EB08FD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lastRenderedPageBreak/>
        <w:t>ومن كشف</w:t>
      </w:r>
      <w:r w:rsidR="005422A5" w:rsidRPr="0046309B">
        <w:rPr>
          <w:rFonts w:ascii="Sakkal Majalla" w:hAnsi="Sakkal Majalla" w:cs="Sakkal Majalla"/>
          <w:sz w:val="38"/>
          <w:szCs w:val="38"/>
          <w:rtl/>
        </w:rPr>
        <w:t xml:space="preserve"> جزءا يسيرا من خفه بعد حدث لم تنتقض طهارته </w:t>
      </w:r>
      <w:proofErr w:type="gramStart"/>
      <w:r w:rsidR="005422A5" w:rsidRPr="0046309B">
        <w:rPr>
          <w:rFonts w:ascii="Sakkal Majalla" w:hAnsi="Sakkal Majalla" w:cs="Sakkal Majalla"/>
          <w:sz w:val="38"/>
          <w:szCs w:val="38"/>
          <w:rtl/>
        </w:rPr>
        <w:t>و صح</w:t>
      </w:r>
      <w:proofErr w:type="gramEnd"/>
      <w:r w:rsidR="005422A5" w:rsidRPr="0046309B">
        <w:rPr>
          <w:rFonts w:ascii="Sakkal Majalla" w:hAnsi="Sakkal Majalla" w:cs="Sakkal Majalla"/>
          <w:sz w:val="38"/>
          <w:szCs w:val="38"/>
          <w:rtl/>
        </w:rPr>
        <w:t xml:space="preserve"> المسح عليهما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من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حدثه دائم يتوضأ ثم يلبس خفيه و يمسح عليها في المدة المحددة شرعا 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يصح ال</w:t>
      </w:r>
      <w:r w:rsidR="003A36D1">
        <w:rPr>
          <w:rFonts w:ascii="Sakkal Majalla" w:hAnsi="Sakkal Majalla" w:cs="Sakkal Majalla"/>
          <w:sz w:val="38"/>
          <w:szCs w:val="38"/>
          <w:rtl/>
        </w:rPr>
        <w:t>مسح إذا لبس الخفين بعد طهارة ت</w:t>
      </w:r>
      <w:r w:rsidR="003A36D1">
        <w:rPr>
          <w:rFonts w:ascii="Sakkal Majalla" w:hAnsi="Sakkal Majalla" w:cs="Sakkal Majalla" w:hint="cs"/>
          <w:sz w:val="38"/>
          <w:szCs w:val="38"/>
          <w:rtl/>
        </w:rPr>
        <w:t>يم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م و يجب عليه نزعهما إذا وجد الماء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ولا يصح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اشتراط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أن يثبت الخف بنفسه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ولا يصح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اشتراط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أن يمنع الخف وصول الماء إلى الرجل </w:t>
      </w:r>
    </w:p>
    <w:p w:rsidR="002514E3" w:rsidRPr="0046309B" w:rsidRDefault="002514E3" w:rsidP="002514E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يشترط للمسح على الخفين نية المسح أو نية مدة المسح للمقيم و المسافر </w:t>
      </w:r>
    </w:p>
    <w:p w:rsidR="008F6810" w:rsidRPr="0046309B" w:rsidRDefault="008F6810" w:rsidP="002514E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ويصح المسح على الخفين لمن لبسهما لأجل الترخص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بالمسح 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436529" w:rsidRPr="0046309B" w:rsidRDefault="00436529" w:rsidP="00B922B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مدة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المسح يوم وليلة للمقيم و ثلاثة أيام بلياليهن للمسافر </w:t>
      </w:r>
      <w:r w:rsidR="00B922B3" w:rsidRPr="0046309B">
        <w:rPr>
          <w:rFonts w:ascii="Sakkal Majalla" w:hAnsi="Sakkal Majalla" w:cs="Sakkal Majalla"/>
          <w:sz w:val="38"/>
          <w:szCs w:val="38"/>
          <w:rtl/>
        </w:rPr>
        <w:t xml:space="preserve">ولو كان عاصيا </w:t>
      </w:r>
    </w:p>
    <w:p w:rsidR="00436529" w:rsidRPr="0046309B" w:rsidRDefault="00436529" w:rsidP="0043652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وتبدأ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المدة</w:t>
      </w:r>
      <w:r w:rsidR="007D7EB2" w:rsidRPr="0046309B">
        <w:rPr>
          <w:rFonts w:ascii="Sakkal Majalla" w:hAnsi="Sakkal Majalla" w:cs="Sakkal Majalla"/>
          <w:sz w:val="38"/>
          <w:szCs w:val="38"/>
          <w:rtl/>
        </w:rPr>
        <w:t xml:space="preserve"> :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من أول مسح بعد حدث ولو لطهارة مستحبة . </w:t>
      </w:r>
    </w:p>
    <w:p w:rsidR="000F69BC" w:rsidRPr="0046309B" w:rsidRDefault="000F69BC" w:rsidP="0043652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مسح وهو مقيم ثم سافر فمسح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 xml:space="preserve">مسافر </w:t>
      </w:r>
      <w:r w:rsidR="00481FDD" w:rsidRPr="0046309B">
        <w:rPr>
          <w:rFonts w:ascii="Sakkal Majalla" w:hAnsi="Sakkal Majalla" w:cs="Sakkal Majalla"/>
          <w:sz w:val="38"/>
          <w:szCs w:val="38"/>
          <w:rtl/>
        </w:rPr>
        <w:t xml:space="preserve"> ويبني</w:t>
      </w:r>
      <w:proofErr w:type="gramEnd"/>
      <w:r w:rsidR="00481FDD" w:rsidRPr="0046309B">
        <w:rPr>
          <w:rFonts w:ascii="Sakkal Majalla" w:hAnsi="Sakkal Majalla" w:cs="Sakkal Majalla"/>
          <w:sz w:val="38"/>
          <w:szCs w:val="38"/>
          <w:rtl/>
        </w:rPr>
        <w:t xml:space="preserve"> على ما مضى من مدة مسحه مقيما </w:t>
      </w:r>
    </w:p>
    <w:p w:rsidR="000F69BC" w:rsidRPr="0046309B" w:rsidRDefault="000F69BC" w:rsidP="0043652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مسح وهو مسافر ثم أقام فمسح مقيم إن بقي له من مدة الإقامة شيء </w:t>
      </w:r>
    </w:p>
    <w:p w:rsidR="005422A5" w:rsidRPr="0046309B" w:rsidRDefault="005422A5" w:rsidP="005422A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من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شك في ابتداء مدة المسح بنى على غالب الظن و إلا على ما تيقن </w:t>
      </w:r>
      <w:r w:rsidR="00FD63BE" w:rsidRPr="0046309B">
        <w:rPr>
          <w:rFonts w:ascii="Sakkal Majalla" w:hAnsi="Sakkal Majalla" w:cs="Sakkal Majalla"/>
          <w:sz w:val="38"/>
          <w:szCs w:val="38"/>
          <w:rtl/>
        </w:rPr>
        <w:t>وهو الأقل</w:t>
      </w:r>
    </w:p>
    <w:p w:rsidR="000F69BC" w:rsidRDefault="000F69BC" w:rsidP="00EB08FD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 يمسح </w:t>
      </w:r>
      <w:r w:rsidR="001C3E6B" w:rsidRPr="0046309B">
        <w:rPr>
          <w:rFonts w:ascii="Sakkal Majalla" w:hAnsi="Sakkal Majalla" w:cs="Sakkal Majalla"/>
          <w:sz w:val="38"/>
          <w:szCs w:val="38"/>
          <w:rtl/>
        </w:rPr>
        <w:t xml:space="preserve">مبللا يديه بالماء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أعلى القدم من طرف الخف إلى ساقه </w:t>
      </w:r>
      <w:r w:rsidR="00EB08FD" w:rsidRPr="0046309B">
        <w:rPr>
          <w:rFonts w:ascii="Sakkal Majalla" w:hAnsi="Sakkal Majalla" w:cs="Sakkal Majalla"/>
          <w:sz w:val="38"/>
          <w:szCs w:val="38"/>
          <w:rtl/>
        </w:rPr>
        <w:t xml:space="preserve">يبدأ برجله اليمنى ثم اليسرى </w:t>
      </w:r>
      <w:r w:rsidRPr="0046309B">
        <w:rPr>
          <w:rFonts w:ascii="Sakkal Majalla" w:hAnsi="Sakkal Majalla" w:cs="Sakkal Majalla"/>
          <w:sz w:val="38"/>
          <w:szCs w:val="38"/>
          <w:rtl/>
        </w:rPr>
        <w:t>مفرق</w:t>
      </w:r>
      <w:r w:rsidR="00EB08FD" w:rsidRPr="0046309B">
        <w:rPr>
          <w:rFonts w:ascii="Sakkal Majalla" w:hAnsi="Sakkal Majalla" w:cs="Sakkal Majalla"/>
          <w:sz w:val="38"/>
          <w:szCs w:val="38"/>
          <w:rtl/>
        </w:rPr>
        <w:t xml:space="preserve">ة </w:t>
      </w:r>
      <w:proofErr w:type="gramStart"/>
      <w:r w:rsidR="00EB08FD" w:rsidRPr="0046309B">
        <w:rPr>
          <w:rFonts w:ascii="Sakkal Majalla" w:hAnsi="Sakkal Majalla" w:cs="Sakkal Majalla"/>
          <w:sz w:val="38"/>
          <w:szCs w:val="38"/>
          <w:rtl/>
        </w:rPr>
        <w:t>الأصابع .</w:t>
      </w:r>
      <w:proofErr w:type="gramEnd"/>
    </w:p>
    <w:p w:rsidR="00C547E4" w:rsidRPr="0046309B" w:rsidRDefault="00C547E4" w:rsidP="00EB08FD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>
        <w:rPr>
          <w:rFonts w:ascii="Sakkal Majalla" w:hAnsi="Sakkal Majalla" w:cs="Sakkal Majalla" w:hint="cs"/>
          <w:sz w:val="38"/>
          <w:szCs w:val="38"/>
          <w:rtl/>
        </w:rPr>
        <w:t>و الأفضل</w:t>
      </w:r>
      <w:proofErr w:type="gramEnd"/>
      <w:r>
        <w:rPr>
          <w:rFonts w:ascii="Sakkal Majalla" w:hAnsi="Sakkal Majalla" w:cs="Sakkal Majalla" w:hint="cs"/>
          <w:sz w:val="38"/>
          <w:szCs w:val="38"/>
          <w:rtl/>
        </w:rPr>
        <w:t xml:space="preserve"> أخذ ماء جديد للمسح على الخفين </w:t>
      </w:r>
    </w:p>
    <w:p w:rsidR="002514E3" w:rsidRPr="0046309B" w:rsidRDefault="002514E3" w:rsidP="002514E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توضأ فغسل رجله اليمنى ثم لبس الخف ثم غسل اليسرى ثم لبس الخف صح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الأولى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خلافه </w:t>
      </w:r>
    </w:p>
    <w:p w:rsidR="005422A5" w:rsidRPr="0046309B" w:rsidRDefault="005422A5" w:rsidP="009B53D7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مسح باطن الخف دون ظاهره لم تصح طهارته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من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مسحهما صح </w:t>
      </w:r>
      <w:r w:rsidR="009B53D7">
        <w:rPr>
          <w:rFonts w:ascii="Sakkal Majalla" w:hAnsi="Sakkal Majalla" w:cs="Sakkal Majalla" w:hint="cs"/>
          <w:sz w:val="38"/>
          <w:szCs w:val="38"/>
          <w:rtl/>
        </w:rPr>
        <w:t xml:space="preserve">ولا يَعُد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5422A5" w:rsidRPr="0046309B" w:rsidRDefault="005422A5" w:rsidP="009B53D7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غسل خفه </w:t>
      </w:r>
      <w:r w:rsidR="009B53D7">
        <w:rPr>
          <w:rFonts w:ascii="Sakkal Majalla" w:hAnsi="Sakkal Majalla" w:cs="Sakkal Majalla" w:hint="cs"/>
          <w:sz w:val="38"/>
          <w:szCs w:val="38"/>
          <w:rtl/>
        </w:rPr>
        <w:t xml:space="preserve">ومسح بيديه صح و السنة </w:t>
      </w:r>
      <w:proofErr w:type="gramStart"/>
      <w:r w:rsidR="009B53D7">
        <w:rPr>
          <w:rFonts w:ascii="Sakkal Majalla" w:hAnsi="Sakkal Majalla" w:cs="Sakkal Majalla" w:hint="cs"/>
          <w:sz w:val="38"/>
          <w:szCs w:val="38"/>
          <w:rtl/>
        </w:rPr>
        <w:t xml:space="preserve">خلافه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BF7970" w:rsidRPr="0046309B" w:rsidRDefault="00B63455" w:rsidP="00FF1898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وكل ما ستر محل الفرض صح المسح عليه </w:t>
      </w:r>
      <w:proofErr w:type="spellStart"/>
      <w:r w:rsidRPr="0046309B">
        <w:rPr>
          <w:rFonts w:ascii="Sakkal Majalla" w:hAnsi="Sakkal Majalla" w:cs="Sakkal Majalla"/>
          <w:sz w:val="38"/>
          <w:szCs w:val="38"/>
          <w:rtl/>
        </w:rPr>
        <w:t>كالبسطار</w:t>
      </w:r>
      <w:proofErr w:type="spell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وغيره .</w:t>
      </w:r>
      <w:proofErr w:type="gramEnd"/>
      <w:r w:rsidR="00FF1898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3C099B" w:rsidRPr="0046309B" w:rsidRDefault="003C099B" w:rsidP="003C099B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يصح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خلع الخفين ثم لبسهما أو استبدالهما قبل أن يحدث و يمسح عليهما </w:t>
      </w:r>
    </w:p>
    <w:p w:rsidR="003C1465" w:rsidRPr="0046309B" w:rsidRDefault="003C1465" w:rsidP="00EB0089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لبس خفا ثم لبس خفا فوقه قبل أن يحدث </w:t>
      </w:r>
      <w:r w:rsidR="00EB0089">
        <w:rPr>
          <w:rFonts w:ascii="Sakkal Majalla" w:hAnsi="Sakkal Majalla" w:cs="Sakkal Majalla" w:hint="cs"/>
          <w:sz w:val="38"/>
          <w:szCs w:val="38"/>
          <w:rtl/>
        </w:rPr>
        <w:t xml:space="preserve">صح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المسح عليهما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 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تبطل المدة أو تنتقض الطهارة بنزع الفوقاني </w:t>
      </w:r>
    </w:p>
    <w:p w:rsidR="003C1465" w:rsidRPr="0046309B" w:rsidRDefault="003C1465" w:rsidP="003C146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ومن لبس خفا ثم أحدث ث</w:t>
      </w:r>
      <w:r w:rsidR="001C3E6B" w:rsidRPr="0046309B">
        <w:rPr>
          <w:rFonts w:ascii="Sakkal Majalla" w:hAnsi="Sakkal Majalla" w:cs="Sakkal Majalla"/>
          <w:sz w:val="38"/>
          <w:szCs w:val="38"/>
          <w:rtl/>
        </w:rPr>
        <w:t xml:space="preserve">م لبس خفا فوقه لم يصح المسح على </w:t>
      </w:r>
      <w:proofErr w:type="gramStart"/>
      <w:r w:rsidR="001C3E6B" w:rsidRPr="0046309B">
        <w:rPr>
          <w:rFonts w:ascii="Sakkal Majalla" w:hAnsi="Sakkal Majalla" w:cs="Sakkal Majalla"/>
          <w:sz w:val="38"/>
          <w:szCs w:val="38"/>
          <w:rtl/>
        </w:rPr>
        <w:t>الفوقاني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.</w:t>
      </w:r>
      <w:proofErr w:type="gramEnd"/>
    </w:p>
    <w:p w:rsidR="003C1465" w:rsidRPr="0046309B" w:rsidRDefault="003C1465" w:rsidP="003C099B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لبس خفا ثم أحدث </w:t>
      </w:r>
      <w:r w:rsidR="003C099B" w:rsidRPr="0046309B">
        <w:rPr>
          <w:rFonts w:ascii="Sakkal Majalla" w:hAnsi="Sakkal Majalla" w:cs="Sakkal Majalla"/>
          <w:sz w:val="38"/>
          <w:szCs w:val="38"/>
          <w:rtl/>
        </w:rPr>
        <w:t>ثم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مسح علي</w:t>
      </w:r>
      <w:r w:rsidR="003C099B" w:rsidRPr="0046309B">
        <w:rPr>
          <w:rFonts w:ascii="Sakkal Majalla" w:hAnsi="Sakkal Majalla" w:cs="Sakkal Majalla"/>
          <w:sz w:val="38"/>
          <w:szCs w:val="38"/>
          <w:rtl/>
        </w:rPr>
        <w:t>ه ثم لبس</w:t>
      </w:r>
      <w:r w:rsidR="005C2C90">
        <w:rPr>
          <w:rFonts w:ascii="Sakkal Majalla" w:hAnsi="Sakkal Majalla" w:cs="Sakkal Majalla"/>
          <w:sz w:val="38"/>
          <w:szCs w:val="38"/>
          <w:rtl/>
        </w:rPr>
        <w:t xml:space="preserve"> خفا فوقه </w:t>
      </w:r>
      <w:r w:rsidR="005C2C90">
        <w:rPr>
          <w:rFonts w:ascii="Sakkal Majalla" w:hAnsi="Sakkal Majalla" w:cs="Sakkal Majalla" w:hint="cs"/>
          <w:sz w:val="38"/>
          <w:szCs w:val="38"/>
          <w:rtl/>
        </w:rPr>
        <w:t>لم يصح المسح على الفوقاني</w:t>
      </w:r>
    </w:p>
    <w:p w:rsidR="00BF7970" w:rsidRPr="0046309B" w:rsidRDefault="00481FDD" w:rsidP="000F69BC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lastRenderedPageBreak/>
        <w:t>ومن تمت مدة مسحه</w:t>
      </w:r>
      <w:r w:rsidR="00BF7970" w:rsidRPr="0046309B">
        <w:rPr>
          <w:rFonts w:ascii="Sakkal Majalla" w:hAnsi="Sakkal Majalla" w:cs="Sakkal Majalla"/>
          <w:sz w:val="38"/>
          <w:szCs w:val="38"/>
          <w:rtl/>
        </w:rPr>
        <w:t xml:space="preserve"> على الخفين لم تنتقض طهارته </w:t>
      </w:r>
    </w:p>
    <w:p w:rsidR="00FD63BE" w:rsidRPr="0046309B" w:rsidRDefault="005422A5" w:rsidP="00FD63BE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خلع خفيه لم تنتقض طهارته </w:t>
      </w:r>
    </w:p>
    <w:p w:rsidR="00FD63BE" w:rsidRPr="0046309B" w:rsidRDefault="00FD63BE" w:rsidP="00FD63BE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ومن خلع أحد خفيه بعد الحدث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أراد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المسح عليهما وجب خلعهما و غسل الرجلين </w:t>
      </w:r>
    </w:p>
    <w:p w:rsidR="00B922B3" w:rsidRPr="0046309B" w:rsidRDefault="00FD63BE" w:rsidP="00FD63BE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</w:t>
      </w:r>
      <w:r w:rsidR="003C099B" w:rsidRPr="0046309B">
        <w:rPr>
          <w:rFonts w:ascii="Sakkal Majalla" w:hAnsi="Sakkal Majalla" w:cs="Sakkal Majalla"/>
          <w:sz w:val="38"/>
          <w:szCs w:val="38"/>
          <w:rtl/>
        </w:rPr>
        <w:t xml:space="preserve">من نسي فمسح بعد انتهاء مدة المسح وصلى فصلاته باطلة </w:t>
      </w:r>
      <w:proofErr w:type="gramStart"/>
      <w:r w:rsidR="003C099B" w:rsidRPr="0046309B">
        <w:rPr>
          <w:rFonts w:ascii="Sakkal Majalla" w:hAnsi="Sakkal Majalla" w:cs="Sakkal Majalla"/>
          <w:sz w:val="38"/>
          <w:szCs w:val="38"/>
          <w:rtl/>
        </w:rPr>
        <w:t>و يجب</w:t>
      </w:r>
      <w:proofErr w:type="gramEnd"/>
      <w:r w:rsidR="003C099B" w:rsidRPr="0046309B">
        <w:rPr>
          <w:rFonts w:ascii="Sakkal Majalla" w:hAnsi="Sakkal Majalla" w:cs="Sakkal Majalla"/>
          <w:sz w:val="38"/>
          <w:szCs w:val="38"/>
          <w:rtl/>
        </w:rPr>
        <w:t xml:space="preserve"> عليه الإعادة </w:t>
      </w:r>
    </w:p>
    <w:p w:rsidR="00B922B3" w:rsidRPr="0046309B" w:rsidRDefault="00B922B3" w:rsidP="00B922B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</w:t>
      </w:r>
      <w:r w:rsidR="00FD63BE" w:rsidRPr="0046309B">
        <w:rPr>
          <w:rFonts w:ascii="Sakkal Majalla" w:hAnsi="Sakkal Majalla" w:cs="Sakkal Majalla"/>
          <w:sz w:val="38"/>
          <w:szCs w:val="38"/>
          <w:rtl/>
        </w:rPr>
        <w:t>من لبس أحد خفيه ثم أحدث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قبل لبس الخف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</w:t>
      </w:r>
      <w:r w:rsidR="00FD63BE" w:rsidRPr="0046309B">
        <w:rPr>
          <w:rFonts w:ascii="Sakkal Majalla" w:hAnsi="Sakkal Majalla" w:cs="Sakkal Majalla"/>
          <w:sz w:val="38"/>
          <w:szCs w:val="38"/>
          <w:rtl/>
        </w:rPr>
        <w:t>آخر  لم</w:t>
      </w:r>
      <w:proofErr w:type="gramEnd"/>
      <w:r w:rsidR="00FD63BE" w:rsidRPr="0046309B">
        <w:rPr>
          <w:rFonts w:ascii="Sakkal Majalla" w:hAnsi="Sakkal Majalla" w:cs="Sakkal Majalla"/>
          <w:sz w:val="38"/>
          <w:szCs w:val="38"/>
          <w:rtl/>
        </w:rPr>
        <w:t xml:space="preserve"> يصح المسح عليهما و  وجب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إعادة الوضوء </w:t>
      </w:r>
    </w:p>
    <w:p w:rsidR="00870264" w:rsidRPr="0046309B" w:rsidRDefault="00FD63BE" w:rsidP="00870264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ولا يصح خلع الخفين بعد الحدث</w:t>
      </w:r>
      <w:r w:rsidR="00870264" w:rsidRPr="0046309B">
        <w:rPr>
          <w:rFonts w:ascii="Sakkal Majalla" w:hAnsi="Sakkal Majalla" w:cs="Sakkal Majalla"/>
          <w:sz w:val="38"/>
          <w:szCs w:val="38"/>
          <w:rtl/>
        </w:rPr>
        <w:t xml:space="preserve"> ثم لبسهما </w:t>
      </w:r>
      <w:r w:rsidR="007D7EB2" w:rsidRPr="0046309B">
        <w:rPr>
          <w:rFonts w:ascii="Sakkal Majalla" w:hAnsi="Sakkal Majalla" w:cs="Sakkal Majalla"/>
          <w:sz w:val="38"/>
          <w:szCs w:val="38"/>
          <w:rtl/>
        </w:rPr>
        <w:t xml:space="preserve">مرة أخرى </w:t>
      </w:r>
      <w:r w:rsidR="00870264" w:rsidRPr="0046309B">
        <w:rPr>
          <w:rFonts w:ascii="Sakkal Majalla" w:hAnsi="Sakkal Majalla" w:cs="Sakkal Majalla"/>
          <w:sz w:val="38"/>
          <w:szCs w:val="38"/>
          <w:rtl/>
        </w:rPr>
        <w:t xml:space="preserve">لابتداء مدة جديدة </w:t>
      </w:r>
    </w:p>
    <w:p w:rsidR="00B922B3" w:rsidRPr="0046309B" w:rsidRDefault="00B922B3" w:rsidP="002514E3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ومن</w:t>
      </w:r>
      <w:r w:rsidR="00FD63BE" w:rsidRPr="0046309B">
        <w:rPr>
          <w:rFonts w:ascii="Sakkal Majalla" w:hAnsi="Sakkal Majalla" w:cs="Sakkal Majalla"/>
          <w:sz w:val="38"/>
          <w:szCs w:val="38"/>
          <w:rtl/>
        </w:rPr>
        <w:t xml:space="preserve"> لبس أحد خفيه لم يصح المسح عليه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غسل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الأخرى </w:t>
      </w:r>
      <w:r w:rsidR="002514E3" w:rsidRPr="0046309B">
        <w:rPr>
          <w:rFonts w:ascii="Sakkal Majalla" w:hAnsi="Sakkal Majalla" w:cs="Sakkal Majalla"/>
          <w:sz w:val="38"/>
          <w:szCs w:val="38"/>
          <w:rtl/>
        </w:rPr>
        <w:t xml:space="preserve">إلا من عذر </w:t>
      </w:r>
    </w:p>
    <w:p w:rsidR="00BF7970" w:rsidRPr="0046309B" w:rsidRDefault="00BF7970" w:rsidP="000F69BC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ولا يجزئ المسح في غسل واجب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مستحب </w:t>
      </w:r>
    </w:p>
    <w:p w:rsidR="00DA3EA5" w:rsidRPr="0046309B" w:rsidRDefault="00DA3EA5" w:rsidP="000F69BC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ويكره المشي في خف واحد إلا من عذر </w:t>
      </w:r>
    </w:p>
    <w:p w:rsidR="00BF7970" w:rsidRPr="0046309B" w:rsidRDefault="00BF7970" w:rsidP="000F69BC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ويصح المسح على اللفائف </w:t>
      </w:r>
    </w:p>
    <w:p w:rsidR="002B10D8" w:rsidRPr="0046309B" w:rsidRDefault="002B10D8" w:rsidP="000F69BC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ويصح المسح على الرأس الملبد بالحناء و غيره و لا حاجة</w:t>
      </w:r>
      <w:r w:rsidR="00DA3EA5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proofErr w:type="gramStart"/>
      <w:r w:rsidR="00DA3EA5" w:rsidRPr="0046309B">
        <w:rPr>
          <w:rFonts w:ascii="Sakkal Majalla" w:hAnsi="Sakkal Majalla" w:cs="Sakkal Majalla"/>
          <w:sz w:val="38"/>
          <w:szCs w:val="38"/>
          <w:rtl/>
        </w:rPr>
        <w:t>لنقضه .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</w:p>
    <w:p w:rsidR="00BF7970" w:rsidRPr="0046309B" w:rsidRDefault="00BF7970" w:rsidP="00BF7970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ويصح المسح على عمائم الرجال</w:t>
      </w:r>
      <w:r w:rsidR="007D7EB2" w:rsidRPr="0046309B">
        <w:rPr>
          <w:rFonts w:ascii="Sakkal Majalla" w:hAnsi="Sakkal Majalla" w:cs="Sakkal Majalla"/>
          <w:sz w:val="38"/>
          <w:szCs w:val="38"/>
          <w:rtl/>
        </w:rPr>
        <w:t xml:space="preserve"> كلها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و خمر النساء طاهرة مباحة في حدث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أصغر  بلا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مدة معينة </w:t>
      </w:r>
      <w:r w:rsidR="007D7EB2" w:rsidRPr="0046309B">
        <w:rPr>
          <w:rFonts w:ascii="Sakkal Majalla" w:hAnsi="Sakkal Majalla" w:cs="Sakkal Majalla"/>
          <w:sz w:val="38"/>
          <w:szCs w:val="38"/>
          <w:rtl/>
        </w:rPr>
        <w:t xml:space="preserve">ولا مسبوقة بطهارة </w:t>
      </w:r>
    </w:p>
    <w:p w:rsidR="007D7EB2" w:rsidRPr="0046309B" w:rsidRDefault="007D7EB2" w:rsidP="00BF7970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لا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تنتقض الطهارة بخلع العمامة </w:t>
      </w:r>
    </w:p>
    <w:p w:rsidR="00BF7970" w:rsidRPr="0046309B" w:rsidRDefault="00BF7970" w:rsidP="00BF7970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 يصح المسح على الجبيرة كلها وإن تجاوزت موضع الحاجة لضرر في نزعها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 xml:space="preserve">أو </w:t>
      </w:r>
      <w:r w:rsidR="00FD63BE" w:rsidRPr="0046309B">
        <w:rPr>
          <w:rFonts w:ascii="Sakkal Majalla" w:hAnsi="Sakkal Majalla" w:cs="Sakkal Majalla"/>
          <w:sz w:val="38"/>
          <w:szCs w:val="38"/>
          <w:rtl/>
        </w:rPr>
        <w:t xml:space="preserve"> </w:t>
      </w:r>
      <w:r w:rsidRPr="0046309B">
        <w:rPr>
          <w:rFonts w:ascii="Sakkal Majalla" w:hAnsi="Sakkal Majalla" w:cs="Sakkal Majalla"/>
          <w:sz w:val="38"/>
          <w:szCs w:val="38"/>
          <w:rtl/>
        </w:rPr>
        <w:t>لبست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في حدث أكبر أو أصغر  إلى حَلها </w:t>
      </w:r>
      <w:r w:rsidR="005A19BF" w:rsidRPr="0046309B">
        <w:rPr>
          <w:rFonts w:ascii="Sakkal Majalla" w:hAnsi="Sakkal Majalla" w:cs="Sakkal Majalla"/>
          <w:sz w:val="38"/>
          <w:szCs w:val="38"/>
          <w:rtl/>
        </w:rPr>
        <w:t>.</w:t>
      </w:r>
    </w:p>
    <w:p w:rsidR="00BF7970" w:rsidRPr="0046309B" w:rsidRDefault="005A19BF" w:rsidP="00BF7970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و كل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ما غطى أكثر الرأس و شق نزعه و لفه جاز المسح عليه </w:t>
      </w:r>
    </w:p>
    <w:p w:rsidR="005A19BF" w:rsidRPr="0046309B" w:rsidRDefault="005A19BF" w:rsidP="005A19BF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>و لا</w:t>
      </w:r>
      <w:r w:rsidR="005C2C90">
        <w:rPr>
          <w:rFonts w:ascii="Sakkal Majalla" w:hAnsi="Sakkal Majalla" w:cs="Sakkal Majalla"/>
          <w:sz w:val="38"/>
          <w:szCs w:val="38"/>
          <w:rtl/>
        </w:rPr>
        <w:t xml:space="preserve"> يصح المسح على </w:t>
      </w:r>
      <w:proofErr w:type="gramStart"/>
      <w:r w:rsidR="005C2C90">
        <w:rPr>
          <w:rFonts w:ascii="Sakkal Majalla" w:hAnsi="Sakkal Majalla" w:cs="Sakkal Majalla"/>
          <w:sz w:val="38"/>
          <w:szCs w:val="38"/>
          <w:rtl/>
        </w:rPr>
        <w:t>( الغترة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) وما لا يشق نزعه (  كالطاقية ) وغيرها . </w:t>
      </w:r>
    </w:p>
    <w:p w:rsidR="00BF7970" w:rsidRPr="0046309B" w:rsidRDefault="005A19BF" w:rsidP="003C1465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ولا يصح المسح لمرأة </w:t>
      </w:r>
      <w:r w:rsidR="002B10D8" w:rsidRPr="0046309B">
        <w:rPr>
          <w:rFonts w:ascii="Sakkal Majalla" w:hAnsi="Sakkal Majalla" w:cs="Sakkal Majalla"/>
          <w:sz w:val="38"/>
          <w:szCs w:val="38"/>
          <w:rtl/>
        </w:rPr>
        <w:t xml:space="preserve">لبست الحلي على رأسها أو 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وضعت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( المناكير</w:t>
      </w:r>
      <w:proofErr w:type="gramEnd"/>
      <w:r w:rsidRPr="0046309B">
        <w:rPr>
          <w:rFonts w:ascii="Sakkal Majalla" w:hAnsi="Sakkal Majalla" w:cs="Sakkal Majalla"/>
          <w:sz w:val="38"/>
          <w:szCs w:val="38"/>
          <w:rtl/>
        </w:rPr>
        <w:t xml:space="preserve"> ) في أظفارها لأن المسح خاص بما يلبس </w:t>
      </w:r>
      <w:r w:rsidR="003C1465" w:rsidRPr="0046309B">
        <w:rPr>
          <w:rFonts w:ascii="Sakkal Majalla" w:hAnsi="Sakkal Majalla" w:cs="Sakkal Majalla"/>
          <w:sz w:val="38"/>
          <w:szCs w:val="38"/>
          <w:rtl/>
        </w:rPr>
        <w:t xml:space="preserve">. </w:t>
      </w:r>
    </w:p>
    <w:p w:rsidR="00CF658A" w:rsidRPr="0046309B" w:rsidRDefault="003C1465" w:rsidP="00CF658A">
      <w:pPr>
        <w:pStyle w:val="a6"/>
        <w:numPr>
          <w:ilvl w:val="0"/>
          <w:numId w:val="1"/>
        </w:numPr>
        <w:rPr>
          <w:rFonts w:ascii="Sakkal Majalla" w:hAnsi="Sakkal Majalla" w:cs="Sakkal Majalla"/>
          <w:sz w:val="38"/>
          <w:szCs w:val="38"/>
        </w:rPr>
      </w:pPr>
      <w:r w:rsidRPr="0046309B">
        <w:rPr>
          <w:rFonts w:ascii="Sakkal Majalla" w:hAnsi="Sakkal Majalla" w:cs="Sakkal Majalla"/>
          <w:sz w:val="38"/>
          <w:szCs w:val="38"/>
          <w:rtl/>
        </w:rPr>
        <w:t xml:space="preserve">و </w:t>
      </w:r>
      <w:proofErr w:type="gramStart"/>
      <w:r w:rsidRPr="0046309B">
        <w:rPr>
          <w:rFonts w:ascii="Sakkal Majalla" w:hAnsi="Sakkal Majalla" w:cs="Sakkal Majalla"/>
          <w:sz w:val="38"/>
          <w:szCs w:val="38"/>
          <w:rtl/>
        </w:rPr>
        <w:t>الق</w:t>
      </w:r>
      <w:r w:rsidR="007D7EB2" w:rsidRPr="0046309B">
        <w:rPr>
          <w:rFonts w:ascii="Sakkal Majalla" w:hAnsi="Sakkal Majalla" w:cs="Sakkal Majalla"/>
          <w:sz w:val="38"/>
          <w:szCs w:val="38"/>
          <w:rtl/>
        </w:rPr>
        <w:t>اعدة :</w:t>
      </w:r>
      <w:proofErr w:type="gramEnd"/>
      <w:r w:rsidR="007D7EB2" w:rsidRPr="0046309B">
        <w:rPr>
          <w:rFonts w:ascii="Sakkal Majalla" w:hAnsi="Sakkal Majalla" w:cs="Sakkal Majalla"/>
          <w:sz w:val="38"/>
          <w:szCs w:val="38"/>
          <w:rtl/>
        </w:rPr>
        <w:t xml:space="preserve"> أنه لا تكرار في الممسوح</w:t>
      </w:r>
      <w:r w:rsidRPr="0046309B">
        <w:rPr>
          <w:rFonts w:ascii="Sakkal Majalla" w:hAnsi="Sakkal Majalla" w:cs="Sakkal Majalla"/>
          <w:sz w:val="38"/>
          <w:szCs w:val="38"/>
          <w:rtl/>
        </w:rPr>
        <w:t xml:space="preserve"> إلا بدليل . </w:t>
      </w:r>
    </w:p>
    <w:p w:rsidR="008F6810" w:rsidRPr="0046309B" w:rsidRDefault="008F6810" w:rsidP="008F6810">
      <w:pPr>
        <w:rPr>
          <w:rFonts w:ascii="Sakkal Majalla" w:hAnsi="Sakkal Majalla" w:cs="Sakkal Majalla" w:hint="cs"/>
          <w:sz w:val="38"/>
          <w:szCs w:val="38"/>
          <w:rtl/>
        </w:rPr>
      </w:pPr>
      <w:bookmarkStart w:id="0" w:name="_GoBack"/>
      <w:bookmarkEnd w:id="0"/>
    </w:p>
    <w:p w:rsidR="008F6810" w:rsidRPr="0046309B" w:rsidRDefault="008F6810" w:rsidP="008F6810">
      <w:pPr>
        <w:jc w:val="center"/>
        <w:rPr>
          <w:rFonts w:ascii="Sakkal Majalla" w:hAnsi="Sakkal Majalla" w:cs="Sakkal Majalla"/>
          <w:b/>
          <w:bCs/>
          <w:sz w:val="46"/>
          <w:szCs w:val="46"/>
        </w:rPr>
      </w:pPr>
      <w:r w:rsidRPr="0046309B">
        <w:rPr>
          <w:rFonts w:ascii="Sakkal Majalla" w:hAnsi="Sakkal Majalla" w:cs="Sakkal Majalla"/>
          <w:b/>
          <w:bCs/>
          <w:sz w:val="46"/>
          <w:szCs w:val="46"/>
          <w:rtl/>
        </w:rPr>
        <w:t xml:space="preserve">وصلى الله و سلم على نبينا </w:t>
      </w:r>
      <w:proofErr w:type="gramStart"/>
      <w:r w:rsidRPr="0046309B">
        <w:rPr>
          <w:rFonts w:ascii="Sakkal Majalla" w:hAnsi="Sakkal Majalla" w:cs="Sakkal Majalla"/>
          <w:b/>
          <w:bCs/>
          <w:sz w:val="46"/>
          <w:szCs w:val="46"/>
          <w:rtl/>
        </w:rPr>
        <w:t>محمد .</w:t>
      </w:r>
      <w:proofErr w:type="gramEnd"/>
      <w:r w:rsidRPr="0046309B">
        <w:rPr>
          <w:rFonts w:ascii="Sakkal Majalla" w:hAnsi="Sakkal Majalla" w:cs="Sakkal Majalla"/>
          <w:b/>
          <w:bCs/>
          <w:sz w:val="46"/>
          <w:szCs w:val="46"/>
          <w:rtl/>
        </w:rPr>
        <w:t xml:space="preserve"> </w:t>
      </w:r>
    </w:p>
    <w:sectPr w:rsidR="008F6810" w:rsidRPr="0046309B" w:rsidSect="00436529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84EBF"/>
    <w:multiLevelType w:val="hybridMultilevel"/>
    <w:tmpl w:val="214CD81A"/>
    <w:lvl w:ilvl="0" w:tplc="FAD69C64">
      <w:start w:val="1"/>
      <w:numFmt w:val="decimal"/>
      <w:lvlText w:val="%1-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2DFB36D8"/>
    <w:multiLevelType w:val="hybridMultilevel"/>
    <w:tmpl w:val="520AB1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23096"/>
    <w:multiLevelType w:val="hybridMultilevel"/>
    <w:tmpl w:val="5A4221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C3508"/>
    <w:multiLevelType w:val="hybridMultilevel"/>
    <w:tmpl w:val="D5F257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529"/>
    <w:rsid w:val="000F69BC"/>
    <w:rsid w:val="001C3E6B"/>
    <w:rsid w:val="002232AE"/>
    <w:rsid w:val="002514E3"/>
    <w:rsid w:val="00272393"/>
    <w:rsid w:val="002B10D8"/>
    <w:rsid w:val="003A36D1"/>
    <w:rsid w:val="003B2412"/>
    <w:rsid w:val="003C099B"/>
    <w:rsid w:val="003C1465"/>
    <w:rsid w:val="00436529"/>
    <w:rsid w:val="0046309B"/>
    <w:rsid w:val="00481FDD"/>
    <w:rsid w:val="00505D89"/>
    <w:rsid w:val="005422A5"/>
    <w:rsid w:val="005A19BF"/>
    <w:rsid w:val="005C2C90"/>
    <w:rsid w:val="00640C17"/>
    <w:rsid w:val="00704F23"/>
    <w:rsid w:val="007B3630"/>
    <w:rsid w:val="007D7EB2"/>
    <w:rsid w:val="00815756"/>
    <w:rsid w:val="00870264"/>
    <w:rsid w:val="00880B76"/>
    <w:rsid w:val="008B4611"/>
    <w:rsid w:val="008F6810"/>
    <w:rsid w:val="00992073"/>
    <w:rsid w:val="009B53D7"/>
    <w:rsid w:val="00A077A5"/>
    <w:rsid w:val="00AD19D5"/>
    <w:rsid w:val="00AF4C43"/>
    <w:rsid w:val="00B247F0"/>
    <w:rsid w:val="00B346E4"/>
    <w:rsid w:val="00B63455"/>
    <w:rsid w:val="00B6464E"/>
    <w:rsid w:val="00B922B3"/>
    <w:rsid w:val="00B976AF"/>
    <w:rsid w:val="00BF7970"/>
    <w:rsid w:val="00C4687C"/>
    <w:rsid w:val="00C547E4"/>
    <w:rsid w:val="00C67B16"/>
    <w:rsid w:val="00C70D38"/>
    <w:rsid w:val="00C93D11"/>
    <w:rsid w:val="00CF658A"/>
    <w:rsid w:val="00DA1CA5"/>
    <w:rsid w:val="00DA3EA5"/>
    <w:rsid w:val="00DD3295"/>
    <w:rsid w:val="00DD5520"/>
    <w:rsid w:val="00EB0089"/>
    <w:rsid w:val="00EB08FD"/>
    <w:rsid w:val="00FD63BE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17A35AE-78BF-4D1B-BBE6-37D800FF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80B76"/>
    <w:pPr>
      <w:keepNext/>
      <w:spacing w:before="240" w:after="60" w:line="240" w:lineRule="auto"/>
      <w:ind w:firstLine="454"/>
      <w:jc w:val="lowKashida"/>
      <w:outlineLvl w:val="0"/>
    </w:pPr>
    <w:rPr>
      <w:rFonts w:asciiTheme="majorHAnsi" w:eastAsiaTheme="majorEastAsia" w:hAnsiTheme="majorHAnsi" w:cs="Sakkal Majalla"/>
      <w:b/>
      <w:bCs/>
      <w:color w:val="0070C0"/>
      <w:spacing w:val="2"/>
      <w:kern w:val="32"/>
      <w:position w:val="2"/>
      <w:sz w:val="32"/>
      <w:szCs w:val="40"/>
      <w:lang w:eastAsia="ar-SA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0B76"/>
    <w:pPr>
      <w:keepNext/>
      <w:spacing w:before="240" w:after="60" w:line="240" w:lineRule="auto"/>
      <w:ind w:firstLine="454"/>
      <w:jc w:val="lowKashida"/>
      <w:outlineLvl w:val="1"/>
    </w:pPr>
    <w:rPr>
      <w:rFonts w:asciiTheme="majorHAnsi" w:eastAsiaTheme="majorEastAsia" w:hAnsiTheme="majorHAnsi" w:cs="Sakkal Majalla"/>
      <w:b/>
      <w:bCs/>
      <w:i/>
      <w:color w:val="C00000"/>
      <w:spacing w:val="2"/>
      <w:kern w:val="24"/>
      <w:position w:val="2"/>
      <w:sz w:val="28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حديث"/>
    <w:basedOn w:val="a0"/>
    <w:uiPriority w:val="20"/>
    <w:qFormat/>
    <w:rsid w:val="007B3630"/>
    <w:rPr>
      <w:rFonts w:cs="Sakkal Majalla"/>
      <w:bCs/>
      <w:i/>
      <w:iCs w:val="0"/>
      <w:szCs w:val="36"/>
    </w:rPr>
  </w:style>
  <w:style w:type="character" w:styleId="a4">
    <w:name w:val="Subtle Emphasis"/>
    <w:aliases w:val="آية"/>
    <w:basedOn w:val="a0"/>
    <w:uiPriority w:val="19"/>
    <w:qFormat/>
    <w:rsid w:val="002232AE"/>
    <w:rPr>
      <w:rFonts w:cs="Sakkal Majalla"/>
      <w:bCs/>
      <w:i/>
      <w:iCs w:val="0"/>
      <w:color w:val="808080" w:themeColor="text1" w:themeTint="7F"/>
      <w:szCs w:val="44"/>
    </w:rPr>
  </w:style>
  <w:style w:type="paragraph" w:styleId="a5">
    <w:name w:val="Title"/>
    <w:basedOn w:val="a"/>
    <w:next w:val="a"/>
    <w:link w:val="Char"/>
    <w:uiPriority w:val="10"/>
    <w:qFormat/>
    <w:rsid w:val="00880B76"/>
    <w:pPr>
      <w:spacing w:before="240" w:after="60" w:line="240" w:lineRule="auto"/>
      <w:ind w:firstLine="454"/>
      <w:jc w:val="center"/>
      <w:outlineLvl w:val="0"/>
    </w:pPr>
    <w:rPr>
      <w:rFonts w:asciiTheme="majorHAnsi" w:eastAsiaTheme="majorEastAsia" w:hAnsiTheme="majorHAnsi" w:cs="Sakkal Majalla"/>
      <w:b/>
      <w:bCs/>
      <w:spacing w:val="2"/>
      <w:kern w:val="28"/>
      <w:position w:val="2"/>
      <w:sz w:val="32"/>
      <w:szCs w:val="48"/>
      <w:lang w:eastAsia="ar-SA"/>
    </w:rPr>
  </w:style>
  <w:style w:type="character" w:customStyle="1" w:styleId="Char">
    <w:name w:val="العنوان Char"/>
    <w:basedOn w:val="a0"/>
    <w:link w:val="a5"/>
    <w:uiPriority w:val="10"/>
    <w:rsid w:val="00880B76"/>
    <w:rPr>
      <w:rFonts w:asciiTheme="majorHAnsi" w:eastAsiaTheme="majorEastAsia" w:hAnsiTheme="majorHAnsi" w:cs="Sakkal Majalla"/>
      <w:b/>
      <w:bCs/>
      <w:spacing w:val="2"/>
      <w:kern w:val="28"/>
      <w:position w:val="2"/>
      <w:sz w:val="32"/>
      <w:szCs w:val="48"/>
      <w:lang w:eastAsia="ar-SA"/>
    </w:rPr>
  </w:style>
  <w:style w:type="character" w:customStyle="1" w:styleId="1Char">
    <w:name w:val="عنوان 1 Char"/>
    <w:basedOn w:val="a0"/>
    <w:link w:val="1"/>
    <w:uiPriority w:val="9"/>
    <w:rsid w:val="00880B76"/>
    <w:rPr>
      <w:rFonts w:asciiTheme="majorHAnsi" w:eastAsiaTheme="majorEastAsia" w:hAnsiTheme="majorHAnsi" w:cs="Sakkal Majalla"/>
      <w:b/>
      <w:bCs/>
      <w:color w:val="0070C0"/>
      <w:spacing w:val="2"/>
      <w:kern w:val="32"/>
      <w:position w:val="2"/>
      <w:sz w:val="32"/>
      <w:szCs w:val="40"/>
      <w:lang w:eastAsia="ar-SA"/>
    </w:rPr>
  </w:style>
  <w:style w:type="character" w:customStyle="1" w:styleId="2Char">
    <w:name w:val="عنوان 2 Char"/>
    <w:basedOn w:val="a0"/>
    <w:link w:val="2"/>
    <w:uiPriority w:val="9"/>
    <w:rsid w:val="00880B76"/>
    <w:rPr>
      <w:rFonts w:asciiTheme="majorHAnsi" w:eastAsiaTheme="majorEastAsia" w:hAnsiTheme="majorHAnsi" w:cs="Sakkal Majalla"/>
      <w:b/>
      <w:bCs/>
      <w:i/>
      <w:color w:val="C00000"/>
      <w:spacing w:val="2"/>
      <w:kern w:val="24"/>
      <w:position w:val="2"/>
      <w:sz w:val="28"/>
      <w:szCs w:val="36"/>
      <w:lang w:eastAsia="ar-SA"/>
    </w:rPr>
  </w:style>
  <w:style w:type="paragraph" w:styleId="a6">
    <w:name w:val="List Paragraph"/>
    <w:basedOn w:val="a"/>
    <w:uiPriority w:val="34"/>
    <w:qFormat/>
    <w:rsid w:val="00436529"/>
    <w:pPr>
      <w:ind w:left="72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C4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C46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105F-65F7-4336-BF60-3DF86DC4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5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</cp:lastModifiedBy>
  <cp:revision>21</cp:revision>
  <cp:lastPrinted>2013-10-19T12:07:00Z</cp:lastPrinted>
  <dcterms:created xsi:type="dcterms:W3CDTF">2013-10-17T21:40:00Z</dcterms:created>
  <dcterms:modified xsi:type="dcterms:W3CDTF">2014-04-13T10:33:00Z</dcterms:modified>
</cp:coreProperties>
</file>